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C" w:rsidRPr="004C131E" w:rsidRDefault="004C131E" w:rsidP="004C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37B5C" w:rsidRPr="004C13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C131E" w:rsidRPr="004C131E" w:rsidRDefault="00437B5C" w:rsidP="00437B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31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C131E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437B5C" w:rsidRPr="004C131E" w:rsidRDefault="004C131E" w:rsidP="004C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37B5C" w:rsidRPr="004C131E">
        <w:rPr>
          <w:rFonts w:ascii="Times New Roman" w:hAnsi="Times New Roman" w:cs="Times New Roman"/>
          <w:b/>
          <w:sz w:val="28"/>
          <w:szCs w:val="28"/>
        </w:rPr>
        <w:t xml:space="preserve">комиссии в Забайкальском крае </w:t>
      </w:r>
    </w:p>
    <w:p w:rsidR="00437B5C" w:rsidRPr="004C131E" w:rsidRDefault="00437B5C" w:rsidP="00437B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B5C" w:rsidRPr="004C131E" w:rsidRDefault="00437B5C" w:rsidP="00437B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31E">
        <w:rPr>
          <w:rFonts w:ascii="Times New Roman" w:hAnsi="Times New Roman" w:cs="Times New Roman"/>
          <w:b/>
          <w:sz w:val="28"/>
          <w:szCs w:val="28"/>
        </w:rPr>
        <w:t>Н.Н. Жданова</w:t>
      </w:r>
    </w:p>
    <w:p w:rsidR="00437B5C" w:rsidRPr="004C131E" w:rsidRDefault="00437B5C" w:rsidP="00437B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B5C" w:rsidRPr="004C131E" w:rsidRDefault="004C131E" w:rsidP="004C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37B5C" w:rsidRPr="004C13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7B5C" w:rsidRPr="004C131E">
        <w:rPr>
          <w:rFonts w:ascii="Times New Roman" w:hAnsi="Times New Roman" w:cs="Times New Roman"/>
          <w:b/>
          <w:sz w:val="28"/>
          <w:szCs w:val="28"/>
        </w:rPr>
        <w:t>»</w:t>
      </w:r>
      <w:r w:rsidRPr="004C131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37B5C" w:rsidRPr="004C131E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437B5C" w:rsidRPr="00643AAB" w:rsidRDefault="00437B5C" w:rsidP="0043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B5C" w:rsidRPr="00643AAB" w:rsidRDefault="004C131E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КОМПЛЕКСНЫЙ </w:t>
      </w:r>
      <w:r w:rsidR="00437B5C" w:rsidRPr="00643AAB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C131E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AAB">
        <w:rPr>
          <w:rFonts w:ascii="Times New Roman" w:hAnsi="Times New Roman" w:cs="Times New Roman"/>
          <w:b/>
          <w:sz w:val="40"/>
          <w:szCs w:val="40"/>
        </w:rPr>
        <w:t xml:space="preserve">ПРОТИВОДЕЙСТВИЯ ИДЕОЛОГИИ ТЕРРОРИЗМА </w:t>
      </w: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AAB">
        <w:rPr>
          <w:rFonts w:ascii="Times New Roman" w:hAnsi="Times New Roman" w:cs="Times New Roman"/>
          <w:b/>
          <w:sz w:val="40"/>
          <w:szCs w:val="40"/>
        </w:rPr>
        <w:t xml:space="preserve">В ЗАБАЙКАЛЬСКОМ КРАЕ </w:t>
      </w: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B5C" w:rsidRPr="00643AAB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AAB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643AAB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437B5C" w:rsidRPr="00643AAB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5C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8B" w:rsidRDefault="00C6468B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8B" w:rsidRDefault="00C6468B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1E" w:rsidRDefault="004C131E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8B" w:rsidRDefault="00C6468B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87E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t>Чита</w:t>
      </w:r>
    </w:p>
    <w:p w:rsidR="00437B5C" w:rsidRPr="00643AAB" w:rsidRDefault="00437B5C" w:rsidP="0043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3AAB">
        <w:rPr>
          <w:rFonts w:ascii="Times New Roman" w:hAnsi="Times New Roman" w:cs="Times New Roman"/>
          <w:sz w:val="28"/>
          <w:szCs w:val="28"/>
        </w:rPr>
        <w:br w:type="page"/>
      </w:r>
    </w:p>
    <w:p w:rsidR="00437B5C" w:rsidRPr="00643AAB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lastRenderedPageBreak/>
        <w:t xml:space="preserve">Целью плана информационного противодействия идеологии терроризма в Забайкальском крае является снижение уровня </w:t>
      </w:r>
      <w:proofErr w:type="spellStart"/>
      <w:r w:rsidRPr="00643AAB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643AAB">
        <w:rPr>
          <w:rFonts w:ascii="Times New Roman" w:hAnsi="Times New Roman" w:cs="Times New Roman"/>
          <w:sz w:val="28"/>
          <w:szCs w:val="28"/>
        </w:rPr>
        <w:t xml:space="preserve"> населения и создание условий для устранения предпосылок распространения террористической и экстремистской идеологии.</w:t>
      </w:r>
    </w:p>
    <w:p w:rsidR="00437B5C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5C" w:rsidRPr="00643AAB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t>Основные направления достижения цели:</w:t>
      </w:r>
    </w:p>
    <w:p w:rsidR="00437B5C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5C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t>формирование (совершенствование) механизмов защиты населения Забайкальского края от идеологии терроризма и экстремизма;</w:t>
      </w:r>
    </w:p>
    <w:p w:rsidR="00437B5C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5C" w:rsidRPr="00643AAB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информационного противодействия терроризму, предусматривающей </w:t>
      </w:r>
      <w:proofErr w:type="spellStart"/>
      <w:r w:rsidRPr="00643AAB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643AAB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государственных органов исполнительной власти Забайкальского края, органов местного самоуправления и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направлении;</w:t>
      </w:r>
    </w:p>
    <w:p w:rsidR="00437B5C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5C" w:rsidRDefault="00437B5C" w:rsidP="0043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AB">
        <w:rPr>
          <w:rFonts w:ascii="Times New Roman" w:hAnsi="Times New Roman" w:cs="Times New Roman"/>
          <w:sz w:val="28"/>
          <w:szCs w:val="28"/>
        </w:rPr>
        <w:t>формирование социально-политических, правовых и иных основ для эффективного противодействия идеологии терроризма и экстремизма.</w:t>
      </w:r>
    </w:p>
    <w:p w:rsidR="00437B5C" w:rsidRDefault="00437B5C" w:rsidP="0043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6717"/>
        <w:gridCol w:w="4623"/>
        <w:gridCol w:w="2912"/>
      </w:tblGrid>
      <w:tr w:rsidR="008B789F" w:rsidRPr="00B17C0B" w:rsidTr="00314386">
        <w:trPr>
          <w:tblHeader/>
        </w:trPr>
        <w:tc>
          <w:tcPr>
            <w:tcW w:w="817" w:type="dxa"/>
          </w:tcPr>
          <w:p w:rsidR="008B789F" w:rsidRPr="00B17C0B" w:rsidRDefault="008B789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31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3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7" w:type="dxa"/>
          </w:tcPr>
          <w:p w:rsidR="008B789F" w:rsidRPr="00B17C0B" w:rsidRDefault="008B789F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23" w:type="dxa"/>
          </w:tcPr>
          <w:p w:rsidR="008B789F" w:rsidRPr="00B17C0B" w:rsidRDefault="008B789F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12" w:type="dxa"/>
          </w:tcPr>
          <w:p w:rsidR="008B789F" w:rsidRPr="00B17C0B" w:rsidRDefault="008B789F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37B5C" w:rsidRPr="00B17C0B" w:rsidTr="00314386">
        <w:tc>
          <w:tcPr>
            <w:tcW w:w="817" w:type="dxa"/>
          </w:tcPr>
          <w:p w:rsidR="00437B5C" w:rsidRPr="00B17C0B" w:rsidRDefault="00437B5C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52" w:type="dxa"/>
            <w:gridSpan w:val="3"/>
          </w:tcPr>
          <w:p w:rsidR="00437B5C" w:rsidRDefault="00437B5C" w:rsidP="00C64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вовлечению в террористическую деятельность граждан и пресечение распространения экстремистских идей</w:t>
            </w:r>
          </w:p>
          <w:p w:rsidR="00EA5FFA" w:rsidRPr="00B17C0B" w:rsidRDefault="00EA5FFA" w:rsidP="00C64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89F" w:rsidRPr="00B17C0B" w:rsidTr="00314386">
        <w:tc>
          <w:tcPr>
            <w:tcW w:w="817" w:type="dxa"/>
          </w:tcPr>
          <w:p w:rsidR="008B789F" w:rsidRPr="00B17C0B" w:rsidRDefault="007B641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343" w:rsidRPr="00B1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717" w:type="dxa"/>
          </w:tcPr>
          <w:p w:rsidR="008B789F" w:rsidRPr="00A96D67" w:rsidRDefault="0079516A" w:rsidP="00C64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</w:t>
            </w:r>
            <w:r w:rsidRPr="00B17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склонению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spellStart"/>
            <w:r w:rsidRPr="00B17C0B">
              <w:rPr>
                <w:rFonts w:ascii="Times New Roman" w:eastAsia="Calibri" w:hAnsi="Times New Roman" w:cs="Times New Roman"/>
                <w:sz w:val="24"/>
                <w:szCs w:val="24"/>
              </w:rPr>
              <w:t>бандгрупп</w:t>
            </w:r>
            <w:proofErr w:type="spellEnd"/>
            <w:r w:rsidRPr="00B17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пособников</w:t>
            </w:r>
            <w:r w:rsidRPr="004C13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F722A" w:rsidRPr="004C1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</w:t>
            </w:r>
            <w:r w:rsidRPr="004C1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иностранных эмиссаров и наемников, лиц, распространяющих террористическую идеологию, находящихся </w:t>
            </w:r>
            <w:r w:rsidRPr="004C131E">
              <w:rPr>
                <w:rFonts w:ascii="Times New Roman" w:hAnsi="Times New Roman" w:cs="Times New Roman"/>
                <w:sz w:val="24"/>
                <w:szCs w:val="24"/>
              </w:rPr>
              <w:t>на территории Забайкальского края</w:t>
            </w:r>
            <w:r w:rsidRPr="004C13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7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отказу от противоправной деятельности, раскаянию и участию в профилактических мероприятиях</w:t>
            </w:r>
            <w:proofErr w:type="gramEnd"/>
          </w:p>
          <w:p w:rsidR="002C2464" w:rsidRPr="00A96D67" w:rsidRDefault="002C2464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8B789F" w:rsidRPr="00B17C0B" w:rsidRDefault="008B789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8B789F" w:rsidRPr="00B17C0B" w:rsidRDefault="008B789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2912" w:type="dxa"/>
          </w:tcPr>
          <w:p w:rsidR="008B789F" w:rsidRPr="00B17C0B" w:rsidRDefault="008B789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8B789F" w:rsidRPr="00B17C0B" w:rsidTr="00314386">
        <w:tc>
          <w:tcPr>
            <w:tcW w:w="817" w:type="dxa"/>
          </w:tcPr>
          <w:p w:rsidR="008B789F" w:rsidRPr="00B17C0B" w:rsidRDefault="00F91343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6417" w:rsidRPr="00B1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8B789F" w:rsidRDefault="008B789F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Подбор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 образование за рубежом;</w:t>
            </w:r>
            <w:r w:rsidR="007B1D21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преступники, отбывшие наказание за террористическую (экстремистскую) деятельность;</w:t>
            </w:r>
            <w:r w:rsidR="007B1D21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членов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464" w:rsidRPr="002C2464" w:rsidRDefault="002C2464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3" w:type="dxa"/>
          </w:tcPr>
          <w:p w:rsidR="008B789F" w:rsidRPr="00B17C0B" w:rsidRDefault="008B789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8B789F" w:rsidRPr="00B17C0B" w:rsidRDefault="008B789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2912" w:type="dxa"/>
          </w:tcPr>
          <w:p w:rsidR="008B789F" w:rsidRPr="00B17C0B" w:rsidRDefault="008B789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756D2B" w:rsidRPr="00B17C0B" w:rsidTr="00314386">
        <w:tc>
          <w:tcPr>
            <w:tcW w:w="817" w:type="dxa"/>
          </w:tcPr>
          <w:p w:rsidR="00756D2B" w:rsidRPr="00B17C0B" w:rsidRDefault="00F91343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6417" w:rsidRPr="00B17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756D2B" w:rsidRPr="00A96D67" w:rsidRDefault="00756D2B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79516A" w:rsidRPr="00B17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на телеканалах и радиостанциях</w:t>
            </w:r>
            <w:r w:rsidR="00C91330" w:rsidRPr="00B17C0B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территории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330" w:rsidRPr="00B17C0B">
              <w:rPr>
                <w:rFonts w:ascii="Times New Roman" w:hAnsi="Times New Roman" w:cs="Times New Roman"/>
                <w:sz w:val="24"/>
                <w:szCs w:val="24"/>
              </w:rPr>
              <w:t>Забайкальского края,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 </w:t>
            </w:r>
          </w:p>
          <w:p w:rsidR="002C2464" w:rsidRPr="00A96D67" w:rsidRDefault="002C2464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756D2B" w:rsidRPr="00B17C0B" w:rsidRDefault="00756D2B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756D2B" w:rsidRPr="00B17C0B" w:rsidRDefault="00756D2B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2912" w:type="dxa"/>
          </w:tcPr>
          <w:p w:rsidR="00756D2B" w:rsidRPr="00B17C0B" w:rsidRDefault="00756D2B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17" w:type="dxa"/>
          </w:tcPr>
          <w:p w:rsidR="00D61EEE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деятельности Национального антитеррористического комитета и оперативного штаба в Забайкальском крае в рамках тактико-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специальных учений в целях доведения до общественности информации о работе правоохранительных органов и силовых структур региона по повышению готовности к отражению террористической угрозы</w:t>
            </w:r>
          </w:p>
          <w:p w:rsidR="002C2464" w:rsidRPr="00B17C0B" w:rsidRDefault="002C2464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УФСБ России по Забайкальскому краю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717" w:type="dxa"/>
          </w:tcPr>
          <w:p w:rsidR="00D61EEE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 w:rsidR="00E1279A"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ответственности за заведомо ложные сообщения об актах терроризма на основании вынесенных судебных решений</w:t>
            </w:r>
          </w:p>
          <w:p w:rsidR="002C2464" w:rsidRPr="00B17C0B" w:rsidRDefault="002C2464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722A" w:rsidRPr="00B17C0B" w:rsidTr="00314386">
        <w:tc>
          <w:tcPr>
            <w:tcW w:w="817" w:type="dxa"/>
          </w:tcPr>
          <w:p w:rsidR="00EF722A" w:rsidRPr="00B17C0B" w:rsidRDefault="00EF722A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17" w:type="dxa"/>
          </w:tcPr>
          <w:p w:rsidR="00EF722A" w:rsidRPr="004C131E" w:rsidRDefault="00EF722A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с участием руководителей и представителей исламских религиозных организаций меры по профилактике распространения среди мусульман идеологии терроризма и экстремизма</w:t>
            </w:r>
          </w:p>
        </w:tc>
        <w:tc>
          <w:tcPr>
            <w:tcW w:w="4623" w:type="dxa"/>
          </w:tcPr>
          <w:p w:rsidR="00EF722A" w:rsidRDefault="00EF722A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EF722A" w:rsidRDefault="00EF722A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 по Забайкальскому краю;</w:t>
            </w:r>
          </w:p>
          <w:p w:rsidR="002D428B" w:rsidRPr="00B17C0B" w:rsidRDefault="00EF722A" w:rsidP="002D4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2D42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428B"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и молодежной политики Забайкальского края;</w:t>
            </w:r>
          </w:p>
          <w:p w:rsidR="00EF722A" w:rsidRDefault="002D428B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C2464" w:rsidRPr="00B17C0B" w:rsidRDefault="002C2464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F722A" w:rsidRPr="00B17C0B" w:rsidRDefault="002D428B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C91330" w:rsidRPr="00B17C0B" w:rsidTr="00314386">
        <w:tc>
          <w:tcPr>
            <w:tcW w:w="817" w:type="dxa"/>
          </w:tcPr>
          <w:p w:rsidR="00C91330" w:rsidRPr="00B17C0B" w:rsidRDefault="00C91330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3"/>
          </w:tcPr>
          <w:p w:rsidR="00C91330" w:rsidRDefault="00C91330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профилактическое воздействие на лиц наиболее подверженных влиянию идеологии терроризма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D61EEE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7" w:type="dxa"/>
          </w:tcPr>
          <w:p w:rsidR="00E1279A" w:rsidRPr="00B17C0B" w:rsidRDefault="00C91330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на недопущение распространения идеологии терроризма в учреждениях уголовно-исполнительной системы: </w:t>
            </w:r>
          </w:p>
          <w:p w:rsidR="00E1279A" w:rsidRPr="00226600" w:rsidRDefault="00E1279A" w:rsidP="00C646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61EEE" w:rsidRPr="00226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участием политологов и теологов разработать совместные планы воспитательных мероприятий; </w:t>
            </w:r>
          </w:p>
          <w:p w:rsidR="00E1279A" w:rsidRPr="00B17C0B" w:rsidRDefault="00E1279A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создать информационные массивы (библиотеки,</w:t>
            </w:r>
            <w:r w:rsidR="007B1D21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подборки видеофильмов, </w:t>
            </w:r>
            <w:proofErr w:type="spellStart"/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аудиопрограмм</w:t>
            </w:r>
            <w:proofErr w:type="spellEnd"/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) и обеспечить их доведение до «воспитуемых»; </w:t>
            </w:r>
          </w:p>
          <w:p w:rsidR="00D61EEE" w:rsidRDefault="00E1279A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выявлению лиц, распространяющих террористическую идеологию, и пресе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="007B1D21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их противоправн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C2464" w:rsidRPr="00A96D67" w:rsidRDefault="002C2464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64" w:rsidRPr="00A96D67" w:rsidRDefault="002C2464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УФСИН по Забайкальскому краю;</w:t>
            </w:r>
          </w:p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краю;</w:t>
            </w:r>
          </w:p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D61EEE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17" w:type="dxa"/>
          </w:tcPr>
          <w:p w:rsidR="002C2464" w:rsidRPr="00A96D67" w:rsidRDefault="00437B5C" w:rsidP="002C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91330" w:rsidRPr="00B17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1EEE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реабилитации граждан отбывших наказание за преступления террористической и экстремистской направленности</w:t>
            </w:r>
          </w:p>
        </w:tc>
        <w:tc>
          <w:tcPr>
            <w:tcW w:w="4623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</w:t>
            </w:r>
            <w:r w:rsidR="007B1D21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комиссии в муниципальных образованиях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17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лекционных и практических занятий по вопросам профилактики терроризма и экстремизма, в том числе освещающих деятельность правоохранительных органов в противодействии экстремистской и террористической деятельности, для учащихся образовательных учреждений на постоянной основе</w:t>
            </w:r>
          </w:p>
        </w:tc>
        <w:tc>
          <w:tcPr>
            <w:tcW w:w="4623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края;</w:t>
            </w:r>
          </w:p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период;</w:t>
            </w:r>
          </w:p>
          <w:p w:rsidR="002D428B" w:rsidRPr="00B17C0B" w:rsidRDefault="00D61EEE" w:rsidP="00EA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графика проведения пресс-конференций, круглых столов 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2D428B" w:rsidRPr="00B17C0B" w:rsidTr="00314386">
        <w:tc>
          <w:tcPr>
            <w:tcW w:w="817" w:type="dxa"/>
          </w:tcPr>
          <w:p w:rsidR="002D428B" w:rsidRPr="00B17C0B" w:rsidRDefault="002D428B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17" w:type="dxa"/>
          </w:tcPr>
          <w:p w:rsidR="002D428B" w:rsidRPr="00B17C0B" w:rsidRDefault="002D428B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внедрить в субъектах Российской Федерации методики реабилитации несовершеннолетних, подпавших под воздействие идеологии терроризма и религиозного экстремизма.</w:t>
            </w:r>
          </w:p>
        </w:tc>
        <w:tc>
          <w:tcPr>
            <w:tcW w:w="4623" w:type="dxa"/>
          </w:tcPr>
          <w:p w:rsidR="002D428B" w:rsidRPr="00B17C0B" w:rsidRDefault="002D428B" w:rsidP="002D4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2D428B" w:rsidRDefault="002D428B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28B" w:rsidRPr="00B17C0B" w:rsidRDefault="002D428B" w:rsidP="002D4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края;</w:t>
            </w:r>
          </w:p>
          <w:p w:rsidR="002D428B" w:rsidRPr="00B17C0B" w:rsidRDefault="002C2464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АТК</w:t>
            </w:r>
            <w:r w:rsidR="002D428B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2912" w:type="dxa"/>
          </w:tcPr>
          <w:p w:rsidR="002D428B" w:rsidRPr="00B17C0B" w:rsidRDefault="002D428B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года</w:t>
            </w: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17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краевой военно-спортивной игры «Граница» среди учащихся 14-28 лет</w:t>
            </w:r>
          </w:p>
        </w:tc>
        <w:tc>
          <w:tcPr>
            <w:tcW w:w="4623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</w:tr>
      <w:tr w:rsidR="00D61EEE" w:rsidRPr="00B17C0B" w:rsidTr="00314386">
        <w:tc>
          <w:tcPr>
            <w:tcW w:w="817" w:type="dxa"/>
          </w:tcPr>
          <w:p w:rsidR="00D61EEE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17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подростков 12-15 лет «Что такое терроризм?»</w:t>
            </w:r>
          </w:p>
        </w:tc>
        <w:tc>
          <w:tcPr>
            <w:tcW w:w="4623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Г.Р.Граубина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2" w:type="dxa"/>
          </w:tcPr>
          <w:p w:rsidR="00D61EEE" w:rsidRPr="00B17C0B" w:rsidRDefault="00D61EEE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65FAD" w:rsidRPr="00B17C0B" w:rsidTr="00314386">
        <w:tc>
          <w:tcPr>
            <w:tcW w:w="817" w:type="dxa"/>
          </w:tcPr>
          <w:p w:rsidR="00C65FAD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17" w:type="dxa"/>
          </w:tcPr>
          <w:p w:rsidR="00C65FAD" w:rsidRPr="00B17C0B" w:rsidRDefault="00C65FAD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Организация для слабовидящих и незрячих людей «Громких чтений» статей из периодических изданий на тему: «О терроризме»</w:t>
            </w:r>
          </w:p>
        </w:tc>
        <w:tc>
          <w:tcPr>
            <w:tcW w:w="4623" w:type="dxa"/>
          </w:tcPr>
          <w:p w:rsidR="00C65FAD" w:rsidRPr="00B17C0B" w:rsidRDefault="00C65FAD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C65FAD" w:rsidRPr="00B17C0B" w:rsidRDefault="00C65FAD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«Специализированная библиотека для </w:t>
            </w:r>
            <w:proofErr w:type="gram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и незрячих» Забайкальского края</w:t>
            </w:r>
          </w:p>
        </w:tc>
        <w:tc>
          <w:tcPr>
            <w:tcW w:w="2912" w:type="dxa"/>
          </w:tcPr>
          <w:p w:rsidR="00C65FAD" w:rsidRPr="00B17C0B" w:rsidRDefault="00C65FAD" w:rsidP="00C6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65FAD" w:rsidRPr="00B17C0B" w:rsidRDefault="00C65FAD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работы, направленной на вовлечение учащихся в спортивные секции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края;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</w:t>
            </w:r>
            <w:proofErr w:type="gram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Министерству физической культуры и спорта Забайкальского края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мероприятий: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- «Спартакиада народов Забайкалья»;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- «Спартакиада допризывной молодежи Забайкальского края»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Июнь-июль;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СМИ Забайкальского края на тему «Противодействие идеологии терроризма»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пресс-службы и информации Губернатора Забайкальского края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к 15 июля отчетного года. </w:t>
            </w:r>
          </w:p>
          <w:p w:rsidR="000F1272" w:rsidRPr="00B17C0B" w:rsidRDefault="000F1272" w:rsidP="00EA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к 15 января года след</w:t>
            </w:r>
            <w:r w:rsidR="00EA5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отчетным.</w:t>
            </w:r>
          </w:p>
        </w:tc>
      </w:tr>
      <w:tr w:rsidR="00E1279A" w:rsidRPr="00B17C0B" w:rsidTr="00314386">
        <w:tc>
          <w:tcPr>
            <w:tcW w:w="817" w:type="dxa"/>
          </w:tcPr>
          <w:p w:rsidR="00E1279A" w:rsidRPr="00B17C0B" w:rsidRDefault="00E1279A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2" w:type="dxa"/>
            <w:gridSpan w:val="3"/>
          </w:tcPr>
          <w:p w:rsidR="00E1279A" w:rsidRDefault="00E1279A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молодежи стойкого неприятия идеологии терроризма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0F1272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17" w:type="dxa"/>
          </w:tcPr>
          <w:p w:rsidR="007505CF" w:rsidRPr="004C131E" w:rsidRDefault="000F1272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общероссийских и </w:t>
            </w:r>
            <w:r w:rsidR="002D428B" w:rsidRPr="004C131E">
              <w:rPr>
                <w:rFonts w:ascii="Times New Roman" w:hAnsi="Times New Roman" w:cs="Times New Roman"/>
                <w:sz w:val="24"/>
                <w:szCs w:val="24"/>
              </w:rPr>
              <w:t>окружных</w:t>
            </w:r>
            <w:r w:rsidRPr="004C131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форумов пров</w:t>
            </w:r>
            <w:r w:rsidR="00E1279A" w:rsidRPr="004C131E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4C131E">
              <w:rPr>
                <w:rFonts w:ascii="Times New Roman" w:hAnsi="Times New Roman" w:cs="Times New Roman"/>
                <w:sz w:val="24"/>
                <w:szCs w:val="24"/>
              </w:rPr>
              <w:t xml:space="preserve"> на регулярной основе мероприяти</w:t>
            </w:r>
            <w:r w:rsidR="00E1279A" w:rsidRPr="004C131E">
              <w:rPr>
                <w:rFonts w:ascii="Times New Roman" w:hAnsi="Times New Roman" w:cs="Times New Roman"/>
                <w:sz w:val="24"/>
                <w:szCs w:val="24"/>
              </w:rPr>
              <w:t>й, направленных</w:t>
            </w:r>
            <w:r w:rsidRPr="004C131E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распространения террористических и экстремистских идей среди молодежи, а также на ее воспитание в духе межнациональной</w:t>
            </w:r>
            <w:r w:rsidR="0084494C" w:rsidRPr="004C131E">
              <w:rPr>
                <w:rFonts w:ascii="Times New Roman" w:hAnsi="Times New Roman" w:cs="Times New Roman"/>
                <w:sz w:val="24"/>
                <w:szCs w:val="24"/>
              </w:rPr>
              <w:t xml:space="preserve"> и межрелигиозной толерантности</w:t>
            </w:r>
          </w:p>
          <w:p w:rsidR="002C2464" w:rsidRPr="004C131E" w:rsidRDefault="002C2464" w:rsidP="002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края;</w:t>
            </w:r>
          </w:p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63E8C" w:rsidRPr="00B17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17" w:type="dxa"/>
          </w:tcPr>
          <w:p w:rsidR="000F1272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МЧС России для наполнения детского информационного сайта в сети Интернет «Спас-Экстрим» и детского журнала «</w:t>
            </w:r>
            <w:proofErr w:type="spell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» материалов антитеррористической направленности для использования в образовательном процессе по предмету «Основы безопасности жизнедеятельности», информационно-пропагандистское сопровождение данных материалов в региональных средствах массовой информации</w:t>
            </w:r>
          </w:p>
          <w:p w:rsidR="002C2464" w:rsidRPr="00B17C0B" w:rsidRDefault="002C2464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информационного обеспечения деятельности МЧС России ГУ МЧС России по Забайкальскому краю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572B" w:rsidRPr="00B17C0B" w:rsidTr="00314386">
        <w:tc>
          <w:tcPr>
            <w:tcW w:w="817" w:type="dxa"/>
          </w:tcPr>
          <w:p w:rsidR="00F4572B" w:rsidRPr="00B17C0B" w:rsidRDefault="00F4572B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17" w:type="dxa"/>
          </w:tcPr>
          <w:p w:rsidR="00F4572B" w:rsidRPr="004C131E" w:rsidRDefault="00F4572B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анализа </w:t>
            </w:r>
            <w:proofErr w:type="gramStart"/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преподавания вопросов противодействия идеологии терроризма</w:t>
            </w:r>
            <w:proofErr w:type="gramEnd"/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 иных учебных материалов, раскрывающих  преступную сущность идеологии терроризма.</w:t>
            </w:r>
          </w:p>
          <w:p w:rsidR="00445C9A" w:rsidRPr="004C131E" w:rsidRDefault="00445C9A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анализа готовить и направлять в органы </w:t>
            </w: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субъектов Российской Федерации, осуществляющие государственное управление в сфере образования, информационно-аналитические материалы и методические рекомендации, посвященные вопросам противодействия идеологии терроризма.</w:t>
            </w:r>
          </w:p>
        </w:tc>
        <w:tc>
          <w:tcPr>
            <w:tcW w:w="4623" w:type="dxa"/>
          </w:tcPr>
          <w:p w:rsidR="00F4572B" w:rsidRPr="00B17C0B" w:rsidRDefault="005F761A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образования, науки и молодежной политики Забайкальского края</w:t>
            </w:r>
          </w:p>
        </w:tc>
        <w:tc>
          <w:tcPr>
            <w:tcW w:w="2912" w:type="dxa"/>
          </w:tcPr>
          <w:p w:rsidR="00F4572B" w:rsidRPr="00B17C0B" w:rsidRDefault="005F761A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 августа.</w:t>
            </w:r>
          </w:p>
        </w:tc>
      </w:tr>
      <w:tr w:rsidR="00E1279A" w:rsidRPr="00B17C0B" w:rsidTr="00314386">
        <w:tc>
          <w:tcPr>
            <w:tcW w:w="817" w:type="dxa"/>
          </w:tcPr>
          <w:p w:rsidR="00E1279A" w:rsidRPr="00B17C0B" w:rsidRDefault="00E1279A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2" w:type="dxa"/>
            <w:gridSpan w:val="3"/>
          </w:tcPr>
          <w:p w:rsidR="00EA5FFA" w:rsidRDefault="00E1279A" w:rsidP="002C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антитеррористического сообщества на основе постоянно действующих и взаимоувязанных информационных ресурсов</w:t>
            </w:r>
          </w:p>
          <w:p w:rsidR="002D1BAF" w:rsidRPr="004C131E" w:rsidRDefault="002D1BAF" w:rsidP="002C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2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встреч с руководителями редакций информационных изданий для наиболее тесного взаимодействия по данному направлению деятельности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ГИОС Забайкальского ЛУ МВД России на транспорте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размещение в региональных СМИ информации о работе «телефона доверия» Забайкальского ЛУ МВД России на транспорте и о порядке обращения граждан в органы внутренних дел на транспорте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ГИОС Забайкальского ЛУ МВД России на транспорте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предоставлению материалов в СМИ, освещающих деятельность Забайкальского ЛУ МВД России на транспорте по предупреждению и профилактике преступлений и правонарушений экстремистского характера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ГИОС Забайкальского ЛУ МВД России на транспорте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ГПОУ «Забайкальское краевое училище искусств» тематической страницы противодействию терроризму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Заказ и оформление стенда по противодействию идеологии терроризма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0F1272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7B1D21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«Забайкальское краевое училище искусств»</w:t>
            </w:r>
          </w:p>
          <w:p w:rsidR="002C2464" w:rsidRPr="00B17C0B" w:rsidRDefault="002C2464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F1272" w:rsidRPr="00B17C0B" w:rsidRDefault="000F1272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с наглядной, информационно-агитационной, справочной и методической информацией по вопросам профилактики терроризма и экстремизма на объектах спорта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края;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</w:t>
            </w:r>
            <w:proofErr w:type="gram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Министерству физической культуры и 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Забайкальского края;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объектов спорта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2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26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информационно-пропагандистских, справочных и методических материалов по вопросам профилактики терроризма и экстремизма на </w:t>
            </w:r>
            <w:proofErr w:type="gram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физической культуры и спорта Забайкальского края, сайтах учреждений подведомственных Министерству физической культуры и спорта Забайкальского края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края;</w:t>
            </w:r>
          </w:p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</w:t>
            </w:r>
            <w:proofErr w:type="gram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Министерству физической культуры и спорта Забайкальского края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D63E8C"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1272" w:rsidRPr="00B17C0B" w:rsidTr="00314386">
        <w:tc>
          <w:tcPr>
            <w:tcW w:w="817" w:type="dxa"/>
          </w:tcPr>
          <w:p w:rsidR="000F1272" w:rsidRPr="00B17C0B" w:rsidRDefault="007505CF" w:rsidP="0022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6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о деятельности Антитеррористической комиссии в Забайкальском крае на официальном портале Забайкальского края, в СМИ Забайкальского края</w:t>
            </w:r>
          </w:p>
        </w:tc>
        <w:tc>
          <w:tcPr>
            <w:tcW w:w="4623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пресс-службы и информации Губернатора Забайкальского края</w:t>
            </w:r>
          </w:p>
        </w:tc>
        <w:tc>
          <w:tcPr>
            <w:tcW w:w="2912" w:type="dxa"/>
          </w:tcPr>
          <w:p w:rsidR="000F1272" w:rsidRPr="00B17C0B" w:rsidRDefault="000F1272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5604F" w:rsidRPr="00B17C0B" w:rsidTr="00314386">
        <w:tc>
          <w:tcPr>
            <w:tcW w:w="817" w:type="dxa"/>
          </w:tcPr>
          <w:p w:rsidR="00C5604F" w:rsidRPr="00B17C0B" w:rsidRDefault="00C5604F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2" w:type="dxa"/>
            <w:gridSpan w:val="3"/>
          </w:tcPr>
          <w:p w:rsidR="00EA5FFA" w:rsidRPr="00B17C0B" w:rsidRDefault="00C5604F" w:rsidP="002C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документальных и художественных фильмов, в том числе видеофильмов</w:t>
            </w:r>
            <w:r w:rsidR="00676DA3"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антитеррористической и антиэкстремистской направленности</w:t>
            </w:r>
          </w:p>
        </w:tc>
      </w:tr>
      <w:tr w:rsidR="00C5604F" w:rsidRPr="00B17C0B" w:rsidTr="00314386">
        <w:tc>
          <w:tcPr>
            <w:tcW w:w="817" w:type="dxa"/>
          </w:tcPr>
          <w:p w:rsidR="00C5604F" w:rsidRPr="00B17C0B" w:rsidRDefault="00676DA3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17" w:type="dxa"/>
          </w:tcPr>
          <w:p w:rsidR="00C5604F" w:rsidRPr="00B17C0B" w:rsidRDefault="00676DA3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04F" w:rsidRPr="00B17C0B">
              <w:rPr>
                <w:rFonts w:ascii="Times New Roman" w:hAnsi="Times New Roman" w:cs="Times New Roman"/>
                <w:sz w:val="24"/>
                <w:szCs w:val="24"/>
              </w:rPr>
              <w:t>аспространени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04F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документальных и художественных фильмов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604F" w:rsidRPr="00B17C0B">
              <w:rPr>
                <w:rFonts w:ascii="Times New Roman" w:hAnsi="Times New Roman" w:cs="Times New Roman"/>
                <w:sz w:val="24"/>
                <w:szCs w:val="24"/>
              </w:rPr>
              <w:t>в том числе видеофильмов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04F"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и антиэкстремистской направленности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кинопроката</w:t>
            </w:r>
          </w:p>
        </w:tc>
        <w:tc>
          <w:tcPr>
            <w:tcW w:w="4623" w:type="dxa"/>
          </w:tcPr>
          <w:p w:rsidR="00C5604F" w:rsidRPr="00B17C0B" w:rsidRDefault="00C5604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C5604F" w:rsidRPr="00B17C0B" w:rsidRDefault="00C5604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2912" w:type="dxa"/>
          </w:tcPr>
          <w:p w:rsidR="00C5604F" w:rsidRPr="00B17C0B" w:rsidRDefault="00C5604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</w:tr>
      <w:tr w:rsidR="00C5604F" w:rsidRPr="00B17C0B" w:rsidTr="00314386">
        <w:tc>
          <w:tcPr>
            <w:tcW w:w="817" w:type="dxa"/>
          </w:tcPr>
          <w:p w:rsidR="00C5604F" w:rsidRPr="00B17C0B" w:rsidRDefault="00C5604F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52" w:type="dxa"/>
            <w:gridSpan w:val="3"/>
          </w:tcPr>
          <w:p w:rsidR="00C5604F" w:rsidRDefault="00C5604F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национальных и религиозных традиций населения Российской Федерации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17" w:type="dxa"/>
          </w:tcPr>
          <w:p w:rsidR="00775CE7" w:rsidRPr="004C131E" w:rsidRDefault="00775CE7" w:rsidP="0077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4623" w:type="dxa"/>
          </w:tcPr>
          <w:p w:rsidR="00775CE7" w:rsidRPr="00B17C0B" w:rsidRDefault="00775CE7" w:rsidP="007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Default="00775CE7" w:rsidP="0077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CE7" w:rsidRDefault="00775CE7" w:rsidP="0077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комиссии в муниципальных образованиях</w:t>
            </w:r>
          </w:p>
          <w:p w:rsidR="002D1BAF" w:rsidRPr="00B17C0B" w:rsidRDefault="002D1BAF" w:rsidP="0077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5CE7" w:rsidRPr="00B17C0B" w:rsidRDefault="00775CE7" w:rsidP="0017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17" w:type="dxa"/>
          </w:tcPr>
          <w:p w:rsidR="00775CE7" w:rsidRPr="004C131E" w:rsidRDefault="00775CE7" w:rsidP="0077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межрегиональные молодежные туристические маршруты, направленные на развитие диалога </w:t>
            </w:r>
            <w:r w:rsidRPr="004C1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 и укрепление согласия между народами Российской Федерации</w:t>
            </w:r>
          </w:p>
        </w:tc>
        <w:tc>
          <w:tcPr>
            <w:tcW w:w="4623" w:type="dxa"/>
          </w:tcPr>
          <w:p w:rsidR="00775CE7" w:rsidRPr="00B17C0B" w:rsidRDefault="00775CE7" w:rsidP="007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Забайкальского края;</w:t>
            </w:r>
          </w:p>
          <w:p w:rsidR="00775CE7" w:rsidRPr="00B17C0B" w:rsidRDefault="00775CE7" w:rsidP="0077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образования, науки и молодежной политики Забайкальского края</w:t>
            </w:r>
          </w:p>
        </w:tc>
        <w:tc>
          <w:tcPr>
            <w:tcW w:w="2912" w:type="dxa"/>
          </w:tcPr>
          <w:p w:rsidR="00775CE7" w:rsidRPr="00B17C0B" w:rsidRDefault="00775CE7" w:rsidP="0017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 по пропаганде толерантности среди молодежи «Национальность «Человек»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52" w:type="dxa"/>
            <w:gridSpan w:val="3"/>
          </w:tcPr>
          <w:p w:rsidR="00775CE7" w:rsidRDefault="00775CE7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средств наружной рекламы и оборудования общероссийской системы ОКСИОН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гражданской защиты ГУ МЧС России по Забайкальскому краю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2" w:type="dxa"/>
            <w:gridSpan w:val="3"/>
          </w:tcPr>
          <w:p w:rsidR="00775CE7" w:rsidRDefault="00775CE7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конкурсов по антитеррористической тематике, с включением номинаций на лучшую телевизионную и радиопрограмму, телевизионный фильм, на лучшую журналистскую работу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по антитеррористической тематике, с включением номинаций на лучшую телевизионную и радиопрограмму, телевизионный фильм, на лучшую журналистскую работу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52" w:type="dxa"/>
            <w:gridSpan w:val="3"/>
          </w:tcPr>
          <w:p w:rsidR="00775CE7" w:rsidRDefault="00775CE7" w:rsidP="00C6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выступлений 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 народного творчества, показ спектаклей, проведение выставок, круглых столов, семинаров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пресс-конференций, круглых столов с участием представителей образовательных учреждений, министерства образования, правоохранительных органов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УФСБ России по Забайкальскому краю;</w:t>
            </w:r>
          </w:p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края;</w:t>
            </w:r>
          </w:p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период;</w:t>
            </w:r>
          </w:p>
          <w:p w:rsidR="00775CE7" w:rsidRDefault="00775CE7" w:rsidP="00C6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графика проведения пресс-конференций, круглых столов 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  <w:p w:rsidR="002D1BAF" w:rsidRPr="00B17C0B" w:rsidRDefault="002D1BAF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литературы. Обзоры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«Обвиняется терроризм»;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«Нам нужен мир»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Г.Р.Граубина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познавательных, правовых часов: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- «Забайкалье многонациональное»;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«Что значит жить в мире с собой и другими?»;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«Самое дорогое у человека – это жизнь»;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«Уроки Холокоста – путь к толерантности»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Г.Р.Граубина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урока мужества «Мы разные, но мы вместе против террора» (профилактика противодействия идеологии терроризма в Забайкальском крае)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«Забайкальская краевая универсальная научная библиотека </w:t>
            </w:r>
            <w:proofErr w:type="spell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общего классного часа «Время. События. Люди»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общего классного часа «Террор - угроза благополучию Мира» (с приглашением сотрудника УФСБ по Забайкальскому краю)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концертов в школы, посвященных жертвам терактов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ГУК «Забайкальская краевая филармония»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всего концертного сезона.(1 раз в месяц, дата по согласованию с администрацией школы)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2" w:type="dxa"/>
            <w:gridSpan w:val="3"/>
          </w:tcPr>
          <w:p w:rsidR="00775CE7" w:rsidRDefault="00775CE7" w:rsidP="00C64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ация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ственно-политические мероприятий, посвященных</w:t>
            </w: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2D1BAF" w:rsidRDefault="002D1BAF" w:rsidP="00C64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A" w:rsidRPr="00B17C0B" w:rsidRDefault="00EA5FFA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17" w:type="dxa"/>
          </w:tcPr>
          <w:p w:rsidR="00775CE7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«классных часов» в образовательных учреждениях города Читы и Забайкальского 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в память о трагедии в городе Беслане республики Северная Осетия</w:t>
            </w:r>
          </w:p>
          <w:p w:rsidR="002C2464" w:rsidRPr="00B17C0B" w:rsidRDefault="002C2464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УМВД России по Забайкальскому краю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антитеррористической безопасности в образовательных учреждениях Забайкальского края в рамках Месячника детской безопасности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гражданской защиты ГУ МЧС России по Забайкальскому краю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часов памяти «Боль и скорбь всей планеты» (о жертвах терроризма)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Г.Р.Граубина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книжно-иллюстрированной выставки «Страшное лицо терроризма» (профилактика противодействия идеологии терроризма в Забайкальском крае)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«Забайкальская краевая универсальная научная библиотека </w:t>
            </w:r>
            <w:proofErr w:type="spell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«Терроризм – угроза 21 века»: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книжно-иллюстративная выставка;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Час памяти «Дети Беслана»;</w:t>
            </w:r>
          </w:p>
          <w:p w:rsidR="002C2464" w:rsidRDefault="00775CE7" w:rsidP="002C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- Акция «Мы против террора»</w:t>
            </w:r>
            <w:r w:rsidR="002C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BAF" w:rsidRPr="00B17C0B" w:rsidRDefault="002D1BAF" w:rsidP="002C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Ц.Жамцарано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часа мужества « Их имена в наших сердцах» о забайкальцах, погибших при исполнении воинского и служебного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ГУК «Специализированная библиотека для </w:t>
            </w:r>
            <w:proofErr w:type="gram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и незрячих» Забайкальского края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документального фильма «Беслан. Три дня в сентябре»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спектакля «Трубка снайпера»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2D1BAF" w:rsidRPr="00B17C0B" w:rsidRDefault="00775CE7" w:rsidP="002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«Забайкальское краевое училище культуры»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</w:t>
            </w:r>
          </w:p>
        </w:tc>
        <w:tc>
          <w:tcPr>
            <w:tcW w:w="6717" w:type="dxa"/>
          </w:tcPr>
          <w:p w:rsidR="002C2464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в библиотеке ГПОУ «Забайкальское краевое училище культуры» «Терроризм- угроза 21 века»</w:t>
            </w:r>
          </w:p>
          <w:p w:rsidR="002C2464" w:rsidRPr="00B17C0B" w:rsidRDefault="002C2464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видеолектория</w:t>
            </w:r>
            <w:proofErr w:type="spellEnd"/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терроризмом «Они хотели просто жить»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памяти жертвам Беслана на сайте театра и в группах в социальных сетях, размещение тематического стенда в фойе театра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театр кукол «Тридевятое царство»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3-4 сентября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концертов в школы, посвященных жертвам терактов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ГУК «Забайкальская краевая филармония»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В течение всего концертного сезона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по вопросам профилактики терроризма и экстремизма для тренеров и методистов учреждений, подведомственных Министерству физической культуры и спорта Забайкальского края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края;</w:t>
            </w:r>
          </w:p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края;</w:t>
            </w:r>
          </w:p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по Забайкальскому краю;</w:t>
            </w:r>
          </w:p>
          <w:p w:rsidR="00775CE7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УФСБ России по Забайкальскому краю</w:t>
            </w:r>
          </w:p>
          <w:p w:rsidR="002D1BAF" w:rsidRPr="00B17C0B" w:rsidRDefault="002D1BAF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«Борьба с терроризмом»:</w:t>
            </w:r>
          </w:p>
          <w:p w:rsidR="00775CE7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 xml:space="preserve">лекции, демонстрация видеоматериалов, встреча с участниками антитеррористических операций, диспут, выставка (одна из экспозиций, развернутая в одном из залов </w:t>
            </w: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музея, повествует об антитеррористических операциях на территории России)</w:t>
            </w:r>
          </w:p>
          <w:p w:rsidR="002C2464" w:rsidRPr="00B17C0B" w:rsidRDefault="002C2464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23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Забайкальского края;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А.К.Кузнецова»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08.02.2017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15.03.2017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19.04.2017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29.08.2017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05.09.2017</w:t>
            </w:r>
          </w:p>
          <w:p w:rsidR="00775CE7" w:rsidRPr="00B17C0B" w:rsidRDefault="00775CE7" w:rsidP="00C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07.09.2017</w:t>
            </w: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52" w:type="dxa"/>
            <w:gridSpan w:val="3"/>
          </w:tcPr>
          <w:p w:rsidR="00775CE7" w:rsidRDefault="00775CE7" w:rsidP="00C6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1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исполнением плана информационного противодействия идеологии терроризма в Забайкальском крае</w:t>
            </w:r>
          </w:p>
          <w:p w:rsidR="00EA5FFA" w:rsidRPr="00B17C0B" w:rsidRDefault="00EA5FFA" w:rsidP="00C646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5CE7" w:rsidRPr="00B17C0B" w:rsidTr="00314386">
        <w:tc>
          <w:tcPr>
            <w:tcW w:w="817" w:type="dxa"/>
          </w:tcPr>
          <w:p w:rsidR="00775CE7" w:rsidRPr="00B17C0B" w:rsidRDefault="00775CE7" w:rsidP="00C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717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мероприятий, предусмотренных планом противодействия идеологии терроризма в Забайкальском крае, возложить на аппарат Антитеррористической комиссии в Забайкальском крае</w:t>
            </w:r>
          </w:p>
        </w:tc>
        <w:tc>
          <w:tcPr>
            <w:tcW w:w="4623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АТК</w:t>
            </w:r>
          </w:p>
        </w:tc>
        <w:tc>
          <w:tcPr>
            <w:tcW w:w="2912" w:type="dxa"/>
          </w:tcPr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к 25 июня отчетного года. </w:t>
            </w:r>
          </w:p>
          <w:p w:rsidR="00775CE7" w:rsidRPr="00B17C0B" w:rsidRDefault="00775CE7" w:rsidP="00C6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к 15 января года следующего за отчетным.</w:t>
            </w:r>
          </w:p>
        </w:tc>
      </w:tr>
    </w:tbl>
    <w:p w:rsidR="007505CF" w:rsidRDefault="007505CF" w:rsidP="0075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90"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proofErr w:type="gramStart"/>
      <w:r w:rsidRPr="00775090">
        <w:rPr>
          <w:rFonts w:ascii="Times New Roman" w:hAnsi="Times New Roman" w:cs="Times New Roman"/>
          <w:sz w:val="28"/>
          <w:szCs w:val="28"/>
        </w:rPr>
        <w:t>мероприятий плана информационного противодействия идеологии терроризма</w:t>
      </w:r>
      <w:proofErr w:type="gramEnd"/>
      <w:r w:rsidRPr="007750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5090">
        <w:rPr>
          <w:rFonts w:ascii="Times New Roman" w:hAnsi="Times New Roman" w:cs="Times New Roman"/>
          <w:sz w:val="28"/>
          <w:szCs w:val="28"/>
        </w:rPr>
        <w:t xml:space="preserve">абайкальском крае </w:t>
      </w:r>
      <w:r>
        <w:rPr>
          <w:rFonts w:ascii="Times New Roman" w:hAnsi="Times New Roman" w:cs="Times New Roman"/>
          <w:sz w:val="28"/>
          <w:szCs w:val="28"/>
        </w:rPr>
        <w:t>обеспечить подготовку и направление (один раз в полугодие) в аппарат Антитеррористической комиссии в Забайкальском крае информации о ходе выполнения и реализации мероприятий плана.</w:t>
      </w:r>
    </w:p>
    <w:p w:rsidR="007505CF" w:rsidRPr="00775090" w:rsidRDefault="007505CF" w:rsidP="0075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90">
        <w:rPr>
          <w:rFonts w:ascii="Times New Roman" w:hAnsi="Times New Roman" w:cs="Times New Roman"/>
          <w:sz w:val="28"/>
          <w:szCs w:val="28"/>
        </w:rPr>
        <w:t>полугодие к 25 июня отчетного года;</w:t>
      </w:r>
    </w:p>
    <w:p w:rsidR="007505CF" w:rsidRDefault="007505CF" w:rsidP="007505C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0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5090">
        <w:rPr>
          <w:rFonts w:ascii="Times New Roman" w:hAnsi="Times New Roman" w:cs="Times New Roman"/>
          <w:sz w:val="28"/>
          <w:szCs w:val="28"/>
        </w:rPr>
        <w:t xml:space="preserve"> полугодие к 15 января </w:t>
      </w:r>
      <w:r w:rsidRPr="007750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следующего за отчетным.</w:t>
      </w:r>
      <w:proofErr w:type="gramEnd"/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FFA" w:rsidRDefault="00EA5FFA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пресс-службы и информации</w:t>
      </w: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Назарова</w:t>
      </w: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– руководитель Администрации</w:t>
      </w: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Кочергин</w:t>
      </w:r>
    </w:p>
    <w:p w:rsidR="007505CF" w:rsidRDefault="007505CF" w:rsidP="00750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68B" w:rsidRDefault="00C6468B" w:rsidP="00750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FA" w:rsidRDefault="00EA5FFA" w:rsidP="00750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FA" w:rsidRDefault="00EA5FFA" w:rsidP="00750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FA" w:rsidRDefault="00EA5FFA" w:rsidP="00750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FA" w:rsidRDefault="00EA5FFA" w:rsidP="007505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1E87" w:rsidRPr="00C6468B" w:rsidRDefault="007505CF" w:rsidP="007505CF">
      <w:pPr>
        <w:rPr>
          <w:rFonts w:ascii="Times New Roman" w:hAnsi="Times New Roman" w:cs="Times New Roman"/>
          <w:sz w:val="20"/>
          <w:szCs w:val="20"/>
        </w:rPr>
      </w:pPr>
      <w:r w:rsidRPr="00C6468B">
        <w:rPr>
          <w:rFonts w:ascii="Times New Roman" w:hAnsi="Times New Roman" w:cs="Times New Roman"/>
          <w:sz w:val="20"/>
          <w:szCs w:val="20"/>
        </w:rPr>
        <w:t>Владимирова Анна Эдуардовна, 233693</w:t>
      </w:r>
    </w:p>
    <w:sectPr w:rsidR="00041E87" w:rsidRPr="00C6468B" w:rsidSect="004C131E">
      <w:headerReference w:type="default" r:id="rId7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25" w:rsidRDefault="000D6325" w:rsidP="004C131E">
      <w:pPr>
        <w:spacing w:after="0" w:line="240" w:lineRule="auto"/>
      </w:pPr>
      <w:r>
        <w:separator/>
      </w:r>
    </w:p>
  </w:endnote>
  <w:endnote w:type="continuationSeparator" w:id="0">
    <w:p w:rsidR="000D6325" w:rsidRDefault="000D6325" w:rsidP="004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25" w:rsidRDefault="000D6325" w:rsidP="004C131E">
      <w:pPr>
        <w:spacing w:after="0" w:line="240" w:lineRule="auto"/>
      </w:pPr>
      <w:r>
        <w:separator/>
      </w:r>
    </w:p>
  </w:footnote>
  <w:footnote w:type="continuationSeparator" w:id="0">
    <w:p w:rsidR="000D6325" w:rsidRDefault="000D6325" w:rsidP="004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971"/>
      <w:docPartObj>
        <w:docPartGallery w:val="Page Numbers (Top of Page)"/>
        <w:docPartUnique/>
      </w:docPartObj>
    </w:sdtPr>
    <w:sdtContent>
      <w:p w:rsidR="004C131E" w:rsidRDefault="004C131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131E" w:rsidRDefault="004C13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9F"/>
    <w:rsid w:val="00041E87"/>
    <w:rsid w:val="000D6325"/>
    <w:rsid w:val="000F1272"/>
    <w:rsid w:val="00100959"/>
    <w:rsid w:val="001126EF"/>
    <w:rsid w:val="00132D44"/>
    <w:rsid w:val="00132F98"/>
    <w:rsid w:val="00191074"/>
    <w:rsid w:val="001A0E3D"/>
    <w:rsid w:val="001A5410"/>
    <w:rsid w:val="00226600"/>
    <w:rsid w:val="0027751B"/>
    <w:rsid w:val="002C2464"/>
    <w:rsid w:val="002D1BAF"/>
    <w:rsid w:val="002D428B"/>
    <w:rsid w:val="002F365D"/>
    <w:rsid w:val="00314386"/>
    <w:rsid w:val="00373106"/>
    <w:rsid w:val="003C66E3"/>
    <w:rsid w:val="00427576"/>
    <w:rsid w:val="00437B5C"/>
    <w:rsid w:val="00445C9A"/>
    <w:rsid w:val="004C131E"/>
    <w:rsid w:val="005C2F5F"/>
    <w:rsid w:val="005E6619"/>
    <w:rsid w:val="005F761A"/>
    <w:rsid w:val="00630965"/>
    <w:rsid w:val="00676DA3"/>
    <w:rsid w:val="006E5277"/>
    <w:rsid w:val="006F7C14"/>
    <w:rsid w:val="007505CF"/>
    <w:rsid w:val="00756D2B"/>
    <w:rsid w:val="00775CE7"/>
    <w:rsid w:val="0079516A"/>
    <w:rsid w:val="00797A80"/>
    <w:rsid w:val="007A6BC2"/>
    <w:rsid w:val="007B1D21"/>
    <w:rsid w:val="007B6417"/>
    <w:rsid w:val="007C58F4"/>
    <w:rsid w:val="007E2036"/>
    <w:rsid w:val="00811E13"/>
    <w:rsid w:val="0084494C"/>
    <w:rsid w:val="008B4914"/>
    <w:rsid w:val="008B789F"/>
    <w:rsid w:val="00985E63"/>
    <w:rsid w:val="00A77A94"/>
    <w:rsid w:val="00A8169B"/>
    <w:rsid w:val="00A96D67"/>
    <w:rsid w:val="00AB187E"/>
    <w:rsid w:val="00B0454F"/>
    <w:rsid w:val="00B17C0B"/>
    <w:rsid w:val="00BC4BF4"/>
    <w:rsid w:val="00C244C7"/>
    <w:rsid w:val="00C5604F"/>
    <w:rsid w:val="00C6468B"/>
    <w:rsid w:val="00C65FAD"/>
    <w:rsid w:val="00C746AA"/>
    <w:rsid w:val="00C91330"/>
    <w:rsid w:val="00C97F1B"/>
    <w:rsid w:val="00CA2D6F"/>
    <w:rsid w:val="00CD2C19"/>
    <w:rsid w:val="00D01538"/>
    <w:rsid w:val="00D1015B"/>
    <w:rsid w:val="00D10302"/>
    <w:rsid w:val="00D523E3"/>
    <w:rsid w:val="00D61EEE"/>
    <w:rsid w:val="00D63E8C"/>
    <w:rsid w:val="00D75A8D"/>
    <w:rsid w:val="00DC6AB1"/>
    <w:rsid w:val="00DE7BF8"/>
    <w:rsid w:val="00E1279A"/>
    <w:rsid w:val="00E40BA7"/>
    <w:rsid w:val="00E56560"/>
    <w:rsid w:val="00EA19AA"/>
    <w:rsid w:val="00EA5FFA"/>
    <w:rsid w:val="00EB020D"/>
    <w:rsid w:val="00EF722A"/>
    <w:rsid w:val="00F4572B"/>
    <w:rsid w:val="00F91343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7B1D21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4C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31E"/>
  </w:style>
  <w:style w:type="paragraph" w:styleId="a7">
    <w:name w:val="footer"/>
    <w:basedOn w:val="a"/>
    <w:link w:val="a8"/>
    <w:uiPriority w:val="99"/>
    <w:semiHidden/>
    <w:unhideWhenUsed/>
    <w:rsid w:val="004C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3AEF-A01E-4356-BFC7-EDE0919D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Malkina</dc:creator>
  <cp:lastModifiedBy>Malkina</cp:lastModifiedBy>
  <cp:revision>7</cp:revision>
  <cp:lastPrinted>2016-12-21T03:30:00Z</cp:lastPrinted>
  <dcterms:created xsi:type="dcterms:W3CDTF">2016-12-14T08:37:00Z</dcterms:created>
  <dcterms:modified xsi:type="dcterms:W3CDTF">2016-12-21T03:35:00Z</dcterms:modified>
</cp:coreProperties>
</file>